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220B" w14:textId="68BCC178" w:rsidR="00B85A2B" w:rsidRDefault="00B85A2B">
      <w:pPr>
        <w:rPr>
          <w:sz w:val="24"/>
          <w:szCs w:val="24"/>
        </w:rPr>
      </w:pPr>
      <w:r w:rsidRPr="00B85A2B">
        <w:rPr>
          <w:b/>
          <w:bCs/>
          <w:sz w:val="24"/>
          <w:szCs w:val="24"/>
        </w:rPr>
        <w:t>Kofferpacken,</w:t>
      </w:r>
      <w:r w:rsidRPr="00B85A2B">
        <w:rPr>
          <w:sz w:val="24"/>
          <w:szCs w:val="24"/>
        </w:rPr>
        <w:t xml:space="preserve"> Wortspiel </w:t>
      </w:r>
      <w:r w:rsidRPr="00B85A2B">
        <w:rPr>
          <w:sz w:val="24"/>
          <w:szCs w:val="24"/>
        </w:rPr>
        <w:br/>
      </w:r>
      <w:r w:rsidRPr="00B85A2B">
        <w:rPr>
          <w:sz w:val="24"/>
          <w:szCs w:val="24"/>
        </w:rPr>
        <w:br/>
      </w:r>
      <w:r w:rsidRPr="00B85A2B">
        <w:rPr>
          <w:sz w:val="24"/>
          <w:szCs w:val="24"/>
          <w:u w:val="single"/>
        </w:rPr>
        <w:t>Ziel:</w:t>
      </w:r>
      <w:r w:rsidRPr="00B85A2B">
        <w:rPr>
          <w:sz w:val="24"/>
          <w:szCs w:val="24"/>
        </w:rPr>
        <w:t xml:space="preserve"> Gedächtnistraining/ Konzentration </w:t>
      </w:r>
      <w:r w:rsidRPr="00B85A2B">
        <w:rPr>
          <w:sz w:val="24"/>
          <w:szCs w:val="24"/>
        </w:rPr>
        <w:br/>
      </w:r>
      <w:r w:rsidRPr="00B85A2B">
        <w:rPr>
          <w:sz w:val="24"/>
          <w:szCs w:val="24"/>
          <w:u w:val="single"/>
        </w:rPr>
        <w:t>Material</w:t>
      </w:r>
      <w:r w:rsidRPr="00B85A2B">
        <w:rPr>
          <w:sz w:val="24"/>
          <w:szCs w:val="24"/>
        </w:rPr>
        <w:t xml:space="preserve">: mindestens 2 Personen </w:t>
      </w:r>
      <w:r w:rsidRPr="00B85A2B">
        <w:rPr>
          <w:sz w:val="24"/>
          <w:szCs w:val="24"/>
        </w:rPr>
        <w:br/>
      </w:r>
      <w:r w:rsidRPr="00B85A2B">
        <w:rPr>
          <w:sz w:val="24"/>
          <w:szCs w:val="24"/>
          <w:u w:val="single"/>
        </w:rPr>
        <w:t>Durchführung:</w:t>
      </w:r>
      <w:r w:rsidRPr="00B85A2B">
        <w:rPr>
          <w:sz w:val="24"/>
          <w:szCs w:val="24"/>
        </w:rPr>
        <w:t xml:space="preserve"> 1. Person sagt: Ich packe meinen Koffer und nehme </w:t>
      </w:r>
      <w:proofErr w:type="gramStart"/>
      <w:r w:rsidRPr="00B85A2B">
        <w:rPr>
          <w:sz w:val="24"/>
          <w:szCs w:val="24"/>
        </w:rPr>
        <w:t>mit ein Buch</w:t>
      </w:r>
      <w:proofErr w:type="gramEnd"/>
      <w:r w:rsidRPr="00B85A2B">
        <w:rPr>
          <w:sz w:val="24"/>
          <w:szCs w:val="24"/>
        </w:rPr>
        <w:t xml:space="preserve">.... </w:t>
      </w:r>
      <w:r w:rsidRPr="00B85A2B">
        <w:rPr>
          <w:sz w:val="24"/>
          <w:szCs w:val="24"/>
        </w:rPr>
        <w:br/>
        <w:t xml:space="preserve">2. Person sagt: //. ein Buch und eine Schwimmbrille.... </w:t>
      </w:r>
      <w:r w:rsidRPr="00B85A2B">
        <w:rPr>
          <w:sz w:val="24"/>
          <w:szCs w:val="24"/>
        </w:rPr>
        <w:br/>
        <w:t xml:space="preserve">der Satz wird immer komplett wiederholt und ein neuer Gegenstand dazugekommen. </w:t>
      </w:r>
      <w:r w:rsidRPr="00B85A2B">
        <w:rPr>
          <w:sz w:val="24"/>
          <w:szCs w:val="24"/>
        </w:rPr>
        <w:br/>
        <w:t xml:space="preserve">Wer kann sich am längsten alles merken? </w:t>
      </w:r>
      <w:r w:rsidRPr="00B85A2B">
        <w:rPr>
          <w:sz w:val="24"/>
          <w:szCs w:val="24"/>
        </w:rPr>
        <w:br/>
      </w:r>
    </w:p>
    <w:p w14:paraId="2C5703F8" w14:textId="213FFFBC" w:rsidR="0055771E" w:rsidRDefault="0055771E">
      <w:pPr>
        <w:rPr>
          <w:sz w:val="24"/>
          <w:szCs w:val="24"/>
        </w:rPr>
      </w:pPr>
    </w:p>
    <w:p w14:paraId="67CF11DF" w14:textId="77777777" w:rsidR="0055771E" w:rsidRPr="00763B75" w:rsidRDefault="0055771E" w:rsidP="0055771E">
      <w:pPr>
        <w:pStyle w:val="berschrift1"/>
        <w:rPr>
          <w:rFonts w:ascii="Calibri" w:hAnsi="Calibri" w:cs="Calibri"/>
          <w:sz w:val="24"/>
          <w:szCs w:val="24"/>
        </w:rPr>
      </w:pPr>
      <w:r w:rsidRPr="00763B75">
        <w:rPr>
          <w:rFonts w:ascii="Calibri" w:hAnsi="Calibri" w:cs="Calibri"/>
          <w:sz w:val="24"/>
          <w:szCs w:val="24"/>
        </w:rPr>
        <w:t>Steigerungsaktivitäten als Energizer oder Unterbrecher</w:t>
      </w:r>
    </w:p>
    <w:p w14:paraId="0DED893B" w14:textId="77777777" w:rsidR="0055771E" w:rsidRPr="00763B75" w:rsidRDefault="0055771E" w:rsidP="0055771E">
      <w:pPr>
        <w:pStyle w:val="berschrift1"/>
        <w:numPr>
          <w:ilvl w:val="0"/>
          <w:numId w:val="1"/>
        </w:numPr>
        <w:rPr>
          <w:rFonts w:ascii="Calibri" w:hAnsi="Calibri" w:cs="Calibri"/>
        </w:rPr>
      </w:pPr>
      <w:r w:rsidRPr="00763B75">
        <w:rPr>
          <w:rFonts w:ascii="Calibri" w:hAnsi="Calibri" w:cs="Calibri"/>
          <w:i/>
          <w:iCs/>
          <w:sz w:val="24"/>
          <w:szCs w:val="24"/>
        </w:rPr>
        <w:t>Rakete</w:t>
      </w:r>
      <w:r w:rsidRPr="00763B75">
        <w:rPr>
          <w:rFonts w:ascii="Calibri" w:hAnsi="Calibri" w:cs="Calibri"/>
          <w:b w:val="0"/>
          <w:bCs w:val="0"/>
          <w:sz w:val="24"/>
          <w:szCs w:val="24"/>
        </w:rPr>
        <w:t xml:space="preserve"> (klatschen, + trampeln, + Pfeifen) oder</w:t>
      </w:r>
    </w:p>
    <w:p w14:paraId="6CB66184" w14:textId="77777777" w:rsidR="0055771E" w:rsidRPr="00763B75" w:rsidRDefault="0055771E" w:rsidP="0055771E">
      <w:pPr>
        <w:pStyle w:val="berschrift1"/>
        <w:numPr>
          <w:ilvl w:val="0"/>
          <w:numId w:val="1"/>
        </w:numPr>
        <w:rPr>
          <w:rFonts w:ascii="Calibri" w:hAnsi="Calibri" w:cs="Calibri"/>
        </w:rPr>
      </w:pPr>
      <w:r w:rsidRPr="00763B75">
        <w:rPr>
          <w:rFonts w:ascii="Calibri" w:hAnsi="Calibri" w:cs="Calibri"/>
          <w:i/>
          <w:iCs/>
          <w:sz w:val="24"/>
          <w:szCs w:val="24"/>
        </w:rPr>
        <w:t>Vulkanausbruch</w:t>
      </w:r>
      <w:r w:rsidRPr="00763B75">
        <w:rPr>
          <w:rFonts w:ascii="Calibri" w:hAnsi="Calibri" w:cs="Calibri"/>
          <w:b w:val="0"/>
          <w:bCs w:val="0"/>
          <w:sz w:val="24"/>
          <w:szCs w:val="24"/>
        </w:rPr>
        <w:t xml:space="preserve"> (kurzes Trampeln, + Arme bewegen/klatschen, + </w:t>
      </w:r>
      <w:proofErr w:type="spellStart"/>
      <w:r w:rsidRPr="00763B75">
        <w:rPr>
          <w:rFonts w:ascii="Calibri" w:hAnsi="Calibri" w:cs="Calibri"/>
          <w:b w:val="0"/>
          <w:bCs w:val="0"/>
          <w:sz w:val="24"/>
          <w:szCs w:val="24"/>
        </w:rPr>
        <w:t>Uahhh</w:t>
      </w:r>
      <w:proofErr w:type="spellEnd"/>
      <w:r w:rsidRPr="00763B75">
        <w:rPr>
          <w:rFonts w:ascii="Calibri" w:hAnsi="Calibri" w:cs="Calibri"/>
          <w:b w:val="0"/>
          <w:bCs w:val="0"/>
          <w:sz w:val="24"/>
          <w:szCs w:val="24"/>
        </w:rPr>
        <w:t>-Brüller) auf Ansage bis zu 2 höchstens 3 x nacheinander</w:t>
      </w:r>
    </w:p>
    <w:p w14:paraId="2BC7F0ED" w14:textId="77777777" w:rsidR="0055771E" w:rsidRPr="00763B75" w:rsidRDefault="0055771E" w:rsidP="0055771E">
      <w:pPr>
        <w:pStyle w:val="Textbody"/>
        <w:rPr>
          <w:rFonts w:ascii="Calibri" w:hAnsi="Calibri" w:cs="Calibri"/>
        </w:rPr>
      </w:pPr>
    </w:p>
    <w:p w14:paraId="30728433" w14:textId="77777777" w:rsidR="0055771E" w:rsidRPr="00763B75" w:rsidRDefault="0055771E" w:rsidP="0055771E">
      <w:pPr>
        <w:pStyle w:val="Textbody"/>
        <w:rPr>
          <w:rFonts w:ascii="Calibri" w:hAnsi="Calibri" w:cs="Calibri"/>
          <w:b/>
          <w:bCs/>
        </w:rPr>
      </w:pPr>
      <w:r w:rsidRPr="00763B75">
        <w:rPr>
          <w:rFonts w:ascii="Calibri" w:hAnsi="Calibri" w:cs="Calibri"/>
          <w:b/>
          <w:bCs/>
        </w:rPr>
        <w:t>Downer bzw. Konzentrationsförderer</w:t>
      </w:r>
    </w:p>
    <w:p w14:paraId="344652AC" w14:textId="77777777" w:rsidR="0055771E" w:rsidRPr="00763B75" w:rsidRDefault="0055771E" w:rsidP="0055771E">
      <w:pPr>
        <w:pStyle w:val="Textbody"/>
        <w:numPr>
          <w:ilvl w:val="0"/>
          <w:numId w:val="2"/>
        </w:numPr>
        <w:rPr>
          <w:rFonts w:ascii="Calibri" w:hAnsi="Calibri" w:cs="Calibri"/>
        </w:rPr>
      </w:pPr>
      <w:r w:rsidRPr="00763B75">
        <w:rPr>
          <w:rFonts w:ascii="Calibri" w:hAnsi="Calibri" w:cs="Calibri"/>
          <w:b/>
          <w:bCs/>
          <w:i/>
          <w:iCs/>
        </w:rPr>
        <w:t>Minutenübung</w:t>
      </w:r>
      <w:r w:rsidRPr="00763B75">
        <w:rPr>
          <w:rFonts w:ascii="Calibri" w:hAnsi="Calibri" w:cs="Calibri"/>
        </w:rPr>
        <w:t xml:space="preserve">: mit geschlossenen Augen im Liegen/Sitzen/Stehen/Gehen 1 Minute (15 Sekunden oder ähnliches) abschätzen (mit </w:t>
      </w:r>
      <w:r w:rsidRPr="00763B75">
        <w:rPr>
          <w:rFonts w:ascii="Calibri" w:hAnsi="Calibri" w:cs="Calibri"/>
          <w:i/>
          <w:iCs/>
        </w:rPr>
        <w:t>(Stopp-)</w:t>
      </w:r>
      <w:proofErr w:type="spellStart"/>
      <w:r w:rsidRPr="00763B75">
        <w:rPr>
          <w:rFonts w:ascii="Calibri" w:hAnsi="Calibri" w:cs="Calibri"/>
          <w:i/>
          <w:iCs/>
        </w:rPr>
        <w:t>uhr</w:t>
      </w:r>
      <w:proofErr w:type="spellEnd"/>
      <w:r w:rsidRPr="00763B75">
        <w:rPr>
          <w:rFonts w:ascii="Calibri" w:hAnsi="Calibri" w:cs="Calibri"/>
        </w:rPr>
        <w:t xml:space="preserve"> Abweichung kontrollieren)</w:t>
      </w:r>
    </w:p>
    <w:p w14:paraId="08DE6887" w14:textId="77777777" w:rsidR="0055771E" w:rsidRPr="00763B75" w:rsidRDefault="0055771E" w:rsidP="0055771E">
      <w:pPr>
        <w:pStyle w:val="Textbody"/>
        <w:numPr>
          <w:ilvl w:val="0"/>
          <w:numId w:val="2"/>
        </w:numPr>
        <w:rPr>
          <w:rFonts w:ascii="Calibri" w:hAnsi="Calibri" w:cs="Calibri"/>
        </w:rPr>
      </w:pPr>
      <w:r w:rsidRPr="00763B75">
        <w:rPr>
          <w:rFonts w:ascii="Calibri" w:hAnsi="Calibri" w:cs="Calibri"/>
          <w:b/>
          <w:bCs/>
          <w:i/>
          <w:iCs/>
        </w:rPr>
        <w:t>Bombe</w:t>
      </w:r>
      <w:r w:rsidRPr="00763B75">
        <w:rPr>
          <w:rFonts w:ascii="Calibri" w:hAnsi="Calibri" w:cs="Calibri"/>
        </w:rPr>
        <w:t xml:space="preserve">: (auf 1 oder 2 Minuten eingestellte </w:t>
      </w:r>
      <w:r w:rsidRPr="00763B75">
        <w:rPr>
          <w:rFonts w:ascii="Calibri" w:hAnsi="Calibri" w:cs="Calibri"/>
          <w:i/>
          <w:iCs/>
        </w:rPr>
        <w:t>Eieruhr</w:t>
      </w:r>
      <w:r w:rsidRPr="00763B75">
        <w:rPr>
          <w:rFonts w:ascii="Calibri" w:hAnsi="Calibri" w:cs="Calibri"/>
        </w:rPr>
        <w:t xml:space="preserve"> in Karton hin- und herreichen, bei dem der Alarm schellt, der muss eine kleine Aufgabe erledigen)</w:t>
      </w:r>
    </w:p>
    <w:p w14:paraId="575CC6ED" w14:textId="77777777" w:rsidR="0055771E" w:rsidRPr="00763B75" w:rsidRDefault="0055771E" w:rsidP="0055771E">
      <w:pPr>
        <w:pStyle w:val="Textbody"/>
        <w:rPr>
          <w:rFonts w:ascii="Calibri" w:hAnsi="Calibri" w:cs="Calibri"/>
        </w:rPr>
      </w:pPr>
    </w:p>
    <w:p w14:paraId="1D4861AB" w14:textId="77777777" w:rsidR="0055771E" w:rsidRPr="00763B75" w:rsidRDefault="0055771E" w:rsidP="0055771E">
      <w:pPr>
        <w:pStyle w:val="Textbody"/>
        <w:rPr>
          <w:rFonts w:ascii="Calibri" w:hAnsi="Calibri" w:cs="Calibri"/>
        </w:rPr>
      </w:pPr>
      <w:r w:rsidRPr="00763B75">
        <w:rPr>
          <w:rFonts w:ascii="Calibri" w:hAnsi="Calibri" w:cs="Calibri"/>
        </w:rPr>
        <w:t>(Energizer und Downer können als Ritual eingeübt eine schnelle Hilfe für einen Verfassungswechsel sein, eine Runde um den Block wirkt ähnlich, nimmt jedoch in der Regel mehr Zeit in Anspruch; wichtig ist jedoch, die Kinder in ihrer Stimmung gut zu erfühlen und mitzunehmen, sonst wirkt das schönste Angebot nicht)</w:t>
      </w:r>
    </w:p>
    <w:p w14:paraId="2F42A371" w14:textId="77777777" w:rsidR="0055771E" w:rsidRPr="00B85A2B" w:rsidRDefault="0055771E">
      <w:pPr>
        <w:rPr>
          <w:sz w:val="24"/>
          <w:szCs w:val="24"/>
        </w:rPr>
      </w:pPr>
    </w:p>
    <w:sectPr w:rsidR="0055771E" w:rsidRPr="00B85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ACF"/>
    <w:multiLevelType w:val="multilevel"/>
    <w:tmpl w:val="99049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C33A6B"/>
    <w:multiLevelType w:val="multilevel"/>
    <w:tmpl w:val="A54E19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2B"/>
    <w:rsid w:val="0055771E"/>
    <w:rsid w:val="00791A6F"/>
    <w:rsid w:val="00B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683"/>
  <w15:chartTrackingRefBased/>
  <w15:docId w15:val="{A1BBA524-1A9D-4BA7-A584-5B8CA4C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uiPriority w:val="9"/>
    <w:qFormat/>
    <w:rsid w:val="0055771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771E"/>
    <w:rPr>
      <w:rFonts w:ascii="Arial" w:eastAsia="Lucida Sans Unicode" w:hAnsi="Arial" w:cs="Tahoma"/>
      <w:b/>
      <w:bCs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rsid w:val="0055771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Berghausen</dc:creator>
  <cp:keywords/>
  <dc:description/>
  <cp:lastModifiedBy>Stefanie Berghausen</cp:lastModifiedBy>
  <cp:revision>3</cp:revision>
  <dcterms:created xsi:type="dcterms:W3CDTF">2020-03-23T08:08:00Z</dcterms:created>
  <dcterms:modified xsi:type="dcterms:W3CDTF">2020-03-27T12:33:00Z</dcterms:modified>
</cp:coreProperties>
</file>